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43" w:rsidRDefault="004F57A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7063105</wp:posOffset>
            </wp:positionV>
            <wp:extent cx="2503170" cy="1668780"/>
            <wp:effectExtent l="0" t="0" r="0" b="7620"/>
            <wp:wrapNone/>
            <wp:docPr id="4" name="Obrázek 4" descr="Deštník luxusní Pasotti Flowers garden | Hůlkárna.cz – specialisté na  vycházkové h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štník luxusní Pasotti Flowers garden | Hůlkárna.cz – specialisté na  vycházkové ho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3466465</wp:posOffset>
            </wp:positionV>
            <wp:extent cx="3596640" cy="2874645"/>
            <wp:effectExtent l="0" t="0" r="3810" b="1905"/>
            <wp:wrapNone/>
            <wp:docPr id="2" name="Obrázek 2" descr="Veverkovití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verkovití – Wikiped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3131185</wp:posOffset>
            </wp:positionH>
            <wp:positionV relativeFrom="paragraph">
              <wp:posOffset>738505</wp:posOffset>
            </wp:positionV>
            <wp:extent cx="3025140" cy="1704975"/>
            <wp:effectExtent l="0" t="0" r="3810" b="9525"/>
            <wp:wrapNone/>
            <wp:docPr id="1" name="Obrázek 1" descr="Krmelec | Rufales s. r. 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melec | Rufales s. r. o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2961" w:rsidRPr="00962961">
        <w:rPr>
          <w:b/>
          <w:color w:val="385623" w:themeColor="accent6" w:themeShade="80"/>
        </w:rPr>
        <w:t>Les</w:t>
      </w:r>
      <w:r w:rsidR="00962961">
        <w:br/>
        <w:t>Do lesa dnes půjdeme,</w:t>
      </w:r>
      <w:r w:rsidR="00962961">
        <w:br/>
        <w:t>potichoučku budeme.</w:t>
      </w:r>
      <w:r w:rsidR="00962961">
        <w:br/>
      </w:r>
      <w:proofErr w:type="spellStart"/>
      <w:r w:rsidR="00962961">
        <w:t>Rozhlédnem</w:t>
      </w:r>
      <w:proofErr w:type="spellEnd"/>
      <w:r w:rsidR="00962961">
        <w:t xml:space="preserve"> se do všech stran,</w:t>
      </w:r>
      <w:r w:rsidR="00962961">
        <w:br/>
        <w:t>stromy všechny dobře znám.</w:t>
      </w:r>
      <w:r w:rsidR="00962961">
        <w:br/>
        <w:t>Borovice, smrček, jedle,</w:t>
      </w:r>
      <w:r w:rsidR="00962961">
        <w:br/>
        <w:t>šiška na mě spadla hnedle.</w:t>
      </w:r>
      <w:r w:rsidR="00962961">
        <w:br/>
        <w:t>Shodila ji veverka,</w:t>
      </w:r>
      <w:r>
        <w:tab/>
      </w:r>
      <w:r>
        <w:tab/>
      </w:r>
      <w:r>
        <w:tab/>
      </w:r>
      <w:r>
        <w:tab/>
      </w:r>
      <w:r w:rsidR="00962961">
        <w:br/>
        <w:t>je to pěkná čiperka.</w:t>
      </w:r>
      <w:r w:rsidR="00962961">
        <w:br/>
      </w:r>
      <w:r w:rsidR="00962961">
        <w:br/>
      </w:r>
      <w:r w:rsidR="00962961" w:rsidRPr="00962961">
        <w:rPr>
          <w:b/>
          <w:color w:val="ED7D31" w:themeColor="accent2"/>
        </w:rPr>
        <w:t>Veverka</w:t>
      </w:r>
      <w:r w:rsidR="00962961">
        <w:br/>
        <w:t>Lez, veverko, lez,</w:t>
      </w:r>
      <w:r w:rsidR="00962961">
        <w:br/>
        <w:t>zná tě celý les.</w:t>
      </w:r>
      <w:r w:rsidR="00962961">
        <w:br/>
        <w:t>Zná tě modřín,</w:t>
      </w:r>
      <w:r w:rsidR="00962961">
        <w:br/>
        <w:t>zná tě jedle,</w:t>
      </w:r>
      <w:r w:rsidR="00962961">
        <w:br/>
        <w:t>i ta borovice vedle.</w:t>
      </w:r>
      <w:r w:rsidR="00962961">
        <w:br/>
        <w:t>Zná tě smrk,</w:t>
      </w:r>
      <w:r w:rsidR="00962961">
        <w:br/>
        <w:t>a zná tě dub,</w:t>
      </w:r>
      <w:r w:rsidR="00962961">
        <w:br/>
        <w:t>i ti chlapci,</w:t>
      </w:r>
      <w:r w:rsidR="00962961">
        <w:br/>
        <w:t>co jdou z hub.</w:t>
      </w:r>
      <w:r w:rsidR="00962961">
        <w:br/>
      </w:r>
      <w:r w:rsidR="00962961">
        <w:br/>
      </w:r>
      <w:r w:rsidR="00962961" w:rsidRPr="00962961">
        <w:rPr>
          <w:b/>
          <w:color w:val="833C0B" w:themeColor="accent2" w:themeShade="80"/>
        </w:rPr>
        <w:t>U krmelce</w:t>
      </w:r>
      <w:r w:rsidR="00962961">
        <w:br/>
        <w:t>Včera v lese u krmelce,</w:t>
      </w:r>
      <w:r w:rsidR="00962961">
        <w:br/>
        <w:t>jelen dělá kotrmelec</w:t>
      </w:r>
      <w:r>
        <w:tab/>
      </w:r>
      <w:r>
        <w:tab/>
      </w:r>
      <w:r>
        <w:tab/>
      </w:r>
      <w:r>
        <w:tab/>
      </w:r>
      <w:r w:rsidR="00962961">
        <w:br/>
        <w:t>v rámci ranní rozcvičky.</w:t>
      </w:r>
      <w:r w:rsidR="00962961">
        <w:br/>
      </w:r>
      <w:r w:rsidR="00962961">
        <w:br/>
        <w:t>Mělo to však malou vadu,</w:t>
      </w:r>
      <w:r w:rsidR="00962961">
        <w:br/>
        <w:t>špitaly si koně vadu,</w:t>
      </w:r>
      <w:r w:rsidR="00962961">
        <w:br/>
        <w:t>nevzpomněl si na cvičky.</w:t>
      </w:r>
      <w:r w:rsidR="00962961">
        <w:br/>
      </w:r>
      <w:r w:rsidR="00962961">
        <w:br/>
      </w:r>
      <w:r w:rsidR="00962961" w:rsidRPr="00962961">
        <w:rPr>
          <w:b/>
          <w:color w:val="1F3864" w:themeColor="accent1" w:themeShade="80"/>
        </w:rPr>
        <w:t>Bouře</w:t>
      </w:r>
      <w:r w:rsidR="00962961">
        <w:br/>
        <w:t>Modré nebe už se kalí,</w:t>
      </w:r>
      <w:r w:rsidR="00962961">
        <w:br/>
        <w:t>černé mraky k nám se valí.</w:t>
      </w:r>
      <w:r w:rsidR="00962961">
        <w:br/>
        <w:t>Bude bouře, hromy k tomu,</w:t>
      </w:r>
      <w:r w:rsidR="00962961">
        <w:br/>
        <w:t>utíkejte, děti, domů!</w:t>
      </w:r>
      <w:r w:rsidR="00962961">
        <w:br/>
      </w:r>
      <w:r w:rsidR="00962961">
        <w:br/>
        <w:t>Dva černí berani</w:t>
      </w:r>
      <w:r w:rsidR="00962961">
        <w:br/>
        <w:t>po nebi se prohání.</w:t>
      </w:r>
      <w:r w:rsidR="00962961">
        <w:br/>
        <w:t>Jak do sebe rohem strčí-</w:t>
      </w:r>
      <w:r w:rsidR="00962961">
        <w:br/>
        <w:t>hned z nich voda na zem crčí.</w:t>
      </w:r>
      <w:r w:rsidR="00962961">
        <w:br/>
      </w:r>
      <w:r w:rsidR="00962961" w:rsidRPr="00962961">
        <w:rPr>
          <w:b/>
        </w:rPr>
        <w:t xml:space="preserve">Copak je to? </w:t>
      </w:r>
      <w:proofErr w:type="gramStart"/>
      <w:r w:rsidR="00962961" w:rsidRPr="00962961">
        <w:rPr>
          <w:b/>
        </w:rPr>
        <w:t>( mraky</w:t>
      </w:r>
      <w:proofErr w:type="gramEnd"/>
      <w:r w:rsidR="00962961" w:rsidRPr="00962961">
        <w:rPr>
          <w:b/>
        </w:rPr>
        <w:t>)</w:t>
      </w:r>
      <w:r w:rsidR="00962961">
        <w:br/>
      </w:r>
      <w:r w:rsidR="00962961">
        <w:br/>
        <w:t>Kdo to letí oblohou?</w:t>
      </w:r>
      <w:r w:rsidR="00962961">
        <w:br/>
        <w:t>Černé břicho bez nohou.</w:t>
      </w:r>
      <w:r w:rsidR="00962961">
        <w:br/>
        <w:t>Nemá ruce, nemá hlavu,</w:t>
      </w:r>
      <w:r w:rsidR="00962961">
        <w:br/>
        <w:t>pokropil nás pro zábavu.</w:t>
      </w:r>
      <w:r w:rsidR="00962961">
        <w:br/>
      </w:r>
      <w:r w:rsidR="00962961" w:rsidRPr="00962961">
        <w:rPr>
          <w:b/>
        </w:rPr>
        <w:t xml:space="preserve">Kdo je to? </w:t>
      </w:r>
      <w:proofErr w:type="gramStart"/>
      <w:r w:rsidR="00962961" w:rsidRPr="00962961">
        <w:rPr>
          <w:b/>
        </w:rPr>
        <w:t>( mrak</w:t>
      </w:r>
      <w:proofErr w:type="gramEnd"/>
      <w:r w:rsidR="00962961" w:rsidRPr="00962961">
        <w:rPr>
          <w:b/>
        </w:rPr>
        <w:t>)</w:t>
      </w:r>
      <w:r w:rsidR="00962961">
        <w:br/>
      </w:r>
    </w:p>
    <w:p w:rsidR="00924F59" w:rsidRDefault="00924F59">
      <w:r>
        <w:rPr>
          <w:rFonts w:ascii="Arial" w:hAnsi="Arial"/>
          <w:b/>
          <w:bCs/>
          <w:color w:val="861141"/>
        </w:rPr>
        <w:lastRenderedPageBreak/>
        <w:t>Moje tělo</w:t>
      </w:r>
      <w:r>
        <w:rPr>
          <w:rFonts w:ascii="Arial" w:hAnsi="Arial"/>
          <w:color w:val="000000"/>
        </w:rPr>
        <w:br/>
        <w:t>Moje tělo mozek řídí,</w:t>
      </w:r>
      <w:r>
        <w:rPr>
          <w:rFonts w:ascii="Arial" w:hAnsi="Arial"/>
          <w:color w:val="000000"/>
        </w:rPr>
        <w:br/>
      </w:r>
      <w:r>
        <w:rPr>
          <w:rFonts w:ascii="Arial" w:hAnsi="Arial"/>
        </w:rPr>
        <w:t>oči ty to dobře vidí.</w:t>
      </w:r>
      <w:r>
        <w:rPr>
          <w:rFonts w:ascii="Arial" w:hAnsi="Arial"/>
        </w:rPr>
        <w:br/>
        <w:t>Pod hlavou je krček malý,</w:t>
      </w:r>
      <w:r>
        <w:rPr>
          <w:rFonts w:ascii="Arial" w:hAnsi="Arial"/>
        </w:rPr>
        <w:br/>
        <w:t>na rukách jsou velké svaly.</w:t>
      </w:r>
      <w:r>
        <w:rPr>
          <w:rFonts w:ascii="Arial" w:hAnsi="Arial"/>
        </w:rPr>
        <w:br/>
        <w:t>Na nich máme prstů pět,</w:t>
      </w:r>
      <w:r>
        <w:rPr>
          <w:rFonts w:ascii="Arial" w:hAnsi="Arial"/>
        </w:rPr>
        <w:br/>
        <w:t>spočítáme si je hned.</w:t>
      </w:r>
      <w:r>
        <w:rPr>
          <w:rFonts w:ascii="Arial" w:hAnsi="Arial"/>
        </w:rPr>
        <w:br/>
        <w:t>V hrudním koši srdce máme,</w:t>
      </w:r>
      <w:r>
        <w:rPr>
          <w:rFonts w:ascii="Arial" w:hAnsi="Arial"/>
        </w:rPr>
        <w:br/>
        <w:t>do bříška si jídlo dáme.</w:t>
      </w:r>
      <w:r>
        <w:rPr>
          <w:rFonts w:ascii="Arial" w:hAnsi="Arial"/>
        </w:rPr>
        <w:br/>
        <w:t>Nohy obě procvičí se,</w:t>
      </w:r>
      <w:r>
        <w:rPr>
          <w:rFonts w:ascii="Arial" w:hAnsi="Arial"/>
        </w:rPr>
        <w:br/>
        <w:t>venku dobře skotačí se</w:t>
      </w:r>
      <w:r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br/>
      </w:r>
      <w:r w:rsidRPr="00924F59">
        <w:rPr>
          <w:rFonts w:ascii="Arial" w:hAnsi="Arial"/>
          <w:b/>
          <w:color w:val="FF0000"/>
        </w:rPr>
        <w:t>Mrkev, zelí, křen (</w:t>
      </w:r>
      <w:bookmarkStart w:id="0" w:name="_GoBack"/>
      <w:bookmarkEnd w:id="0"/>
      <w:r w:rsidRPr="00924F59">
        <w:rPr>
          <w:rFonts w:ascii="Arial" w:hAnsi="Arial"/>
          <w:b/>
          <w:color w:val="FF0000"/>
        </w:rPr>
        <w:t>rozpočítadlo)</w:t>
      </w:r>
      <w:r>
        <w:rPr>
          <w:rFonts w:ascii="Arial" w:hAnsi="Arial"/>
          <w:sz w:val="28"/>
          <w:szCs w:val="28"/>
        </w:rPr>
        <w:br/>
      </w:r>
      <w:r w:rsidRPr="00924F59">
        <w:rPr>
          <w:rFonts w:ascii="Arial" w:hAnsi="Arial"/>
        </w:rPr>
        <w:t>Jeden, dva, tři,</w:t>
      </w:r>
      <w:r w:rsidRPr="00924F59">
        <w:rPr>
          <w:rFonts w:ascii="Arial" w:hAnsi="Arial"/>
        </w:rPr>
        <w:br/>
        <w:t>my jsme bratři.</w:t>
      </w:r>
      <w:r w:rsidRPr="00924F59">
        <w:rPr>
          <w:rFonts w:ascii="Arial" w:hAnsi="Arial"/>
        </w:rPr>
        <w:br/>
        <w:t>Který je tu mezi námi,</w:t>
      </w:r>
      <w:r w:rsidRPr="00924F59">
        <w:rPr>
          <w:rFonts w:ascii="Arial" w:hAnsi="Arial"/>
        </w:rPr>
        <w:br/>
        <w:t>co se schoval do té slámy?</w:t>
      </w:r>
      <w:r w:rsidRPr="00924F59">
        <w:rPr>
          <w:rFonts w:ascii="Arial" w:hAnsi="Arial"/>
        </w:rPr>
        <w:br/>
        <w:t>Mrkev, zelí, křen,</w:t>
      </w:r>
      <w:r w:rsidRPr="00924F59">
        <w:rPr>
          <w:rFonts w:ascii="Arial" w:hAnsi="Arial"/>
        </w:rPr>
        <w:br/>
        <w:t>to je tuhle ten!</w:t>
      </w:r>
    </w:p>
    <w:sectPr w:rsidR="0092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61"/>
    <w:rsid w:val="00336D43"/>
    <w:rsid w:val="004F57A6"/>
    <w:rsid w:val="004F6EC8"/>
    <w:rsid w:val="00924F59"/>
    <w:rsid w:val="009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A4A4"/>
  <w15:chartTrackingRefBased/>
  <w15:docId w15:val="{3F969903-404B-4DC7-8434-458C5906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2023-11-20T15:52:00Z</dcterms:created>
  <dcterms:modified xsi:type="dcterms:W3CDTF">2023-11-20T15:52:00Z</dcterms:modified>
</cp:coreProperties>
</file>