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75" w:rsidRDefault="00802B5F" w:rsidP="00802B5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6385560</wp:posOffset>
            </wp:positionV>
            <wp:extent cx="3230880" cy="2138045"/>
            <wp:effectExtent l="0" t="0" r="7620" b="0"/>
            <wp:wrapTight wrapText="bothSides">
              <wp:wrapPolygon edited="0">
                <wp:start x="0" y="0"/>
                <wp:lineTo x="0" y="21363"/>
                <wp:lineTo x="21524" y="21363"/>
                <wp:lineTo x="21524" y="0"/>
                <wp:lineTo x="0" y="0"/>
              </wp:wrapPolygon>
            </wp:wrapTight>
            <wp:docPr id="3" name="Obrázek 3" descr="20 nápadů na tvůrčí a zábavné Velikonoce: trhy, prohlídky a programy pro  děti – Kudy z n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nápadů na tvůrčí a zábavné Velikonoce: trhy, prohlídky a programy pro  děti – Kudy z nu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3032125</wp:posOffset>
            </wp:positionV>
            <wp:extent cx="2267271" cy="1699260"/>
            <wp:effectExtent l="0" t="0" r="0" b="0"/>
            <wp:wrapNone/>
            <wp:docPr id="2" name="Obrázek 2" descr="Nejoblíbenější jarní květiny | Flor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joblíbenější jarní květiny | Flora On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271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6985</wp:posOffset>
            </wp:positionV>
            <wp:extent cx="2133600" cy="2141220"/>
            <wp:effectExtent l="0" t="0" r="0" b="0"/>
            <wp:wrapNone/>
            <wp:docPr id="1" name="Obrázek 1" descr="C:\Users\adm\AppData\Local\Microsoft\Windows\INetCache\Content.MSO\149A51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Microsoft\Windows\INetCache\Content.MSO\149A515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06597" w:rsidRPr="00106597">
        <w:rPr>
          <w:b/>
          <w:color w:val="FF0000"/>
          <w:sz w:val="24"/>
          <w:szCs w:val="24"/>
        </w:rPr>
        <w:t>Morena</w:t>
      </w:r>
      <w:proofErr w:type="spellEnd"/>
      <w:r w:rsidR="00106597">
        <w:br/>
      </w:r>
      <w:proofErr w:type="spellStart"/>
      <w:r w:rsidR="00106597">
        <w:t>Moreno</w:t>
      </w:r>
      <w:proofErr w:type="spellEnd"/>
      <w:r w:rsidR="00106597">
        <w:t xml:space="preserve">, </w:t>
      </w:r>
      <w:proofErr w:type="spellStart"/>
      <w:r w:rsidR="00106597">
        <w:t>moreno</w:t>
      </w:r>
      <w:proofErr w:type="spellEnd"/>
      <w:r w:rsidR="00106597">
        <w:t>!</w:t>
      </w:r>
      <w:r w:rsidR="00106597">
        <w:br/>
        <w:t>Pryč s Tebou.</w:t>
      </w:r>
      <w:r w:rsidR="00106597">
        <w:br/>
        <w:t>děti Tě dnes k vodě vedou.</w:t>
      </w:r>
      <w:r w:rsidR="00106597">
        <w:br/>
        <w:t>Zimo, zimo, ať jsi pryč.</w:t>
      </w:r>
      <w:r w:rsidR="00106597">
        <w:br/>
        <w:t>Jaru dáme dneska klíč.</w:t>
      </w:r>
      <w:r>
        <w:tab/>
      </w:r>
      <w:r>
        <w:tab/>
      </w:r>
      <w:r>
        <w:tab/>
      </w:r>
      <w:r>
        <w:tab/>
      </w:r>
      <w:r w:rsidR="00106597">
        <w:br/>
      </w:r>
      <w:r w:rsidR="00106597">
        <w:br/>
      </w:r>
      <w:r w:rsidR="00106597" w:rsidRPr="00106597">
        <w:rPr>
          <w:b/>
          <w:color w:val="FFC000" w:themeColor="accent4"/>
        </w:rPr>
        <w:t>Jarní probuzení</w:t>
      </w:r>
      <w:r w:rsidR="00106597">
        <w:br/>
        <w:t xml:space="preserve">Kdo to ťuká: </w:t>
      </w:r>
      <w:proofErr w:type="spellStart"/>
      <w:r w:rsidR="00106597">
        <w:t>ťuky</w:t>
      </w:r>
      <w:proofErr w:type="spellEnd"/>
      <w:r w:rsidR="00106597">
        <w:t>, ťuk?</w:t>
      </w:r>
      <w:r w:rsidR="00106597">
        <w:br/>
        <w:t>Je to holka nebo kluk?</w:t>
      </w:r>
      <w:r w:rsidR="00106597">
        <w:br/>
        <w:t>Kdepak, milé přátelé.</w:t>
      </w:r>
      <w:r w:rsidR="00106597">
        <w:br/>
        <w:t>Jaro vstalo z postele.</w:t>
      </w:r>
      <w:r w:rsidR="00106597">
        <w:br/>
      </w:r>
      <w:r w:rsidR="00106597">
        <w:br/>
      </w:r>
      <w:r w:rsidR="00106597" w:rsidRPr="00106597">
        <w:rPr>
          <w:b/>
          <w:color w:val="00B050"/>
          <w:sz w:val="24"/>
          <w:szCs w:val="24"/>
        </w:rPr>
        <w:t>Jarní rozcvička</w:t>
      </w:r>
      <w:r w:rsidR="00106597">
        <w:br/>
        <w:t>Haló, všichni, vstávejte!</w:t>
      </w:r>
      <w:r w:rsidR="00106597">
        <w:br/>
        <w:t>Jaro opět vítejte.</w:t>
      </w:r>
      <w:r w:rsidR="00106597">
        <w:br/>
        <w:t>Celou zimu jste jen spali,</w:t>
      </w:r>
      <w:r w:rsidR="00106597">
        <w:br/>
        <w:t>protáhněte svoje svaly.</w:t>
      </w:r>
      <w:r w:rsidR="00106597">
        <w:br/>
        <w:t>Raz a dva a levá, pravá,</w:t>
      </w:r>
      <w:r w:rsidR="00106597">
        <w:br/>
        <w:t>rozcvička je vždycky zdravá.</w:t>
      </w:r>
      <w:r w:rsidR="00106597">
        <w:br/>
        <w:t>Tak už všichni vstávejte,</w:t>
      </w:r>
      <w:r w:rsidR="00106597">
        <w:br/>
        <w:t>jaro opět vítejte.</w:t>
      </w:r>
      <w:r w:rsidR="00106597">
        <w:br/>
      </w:r>
      <w:r w:rsidR="004317B4">
        <w:br/>
      </w:r>
      <w:r w:rsidR="004317B4" w:rsidRPr="004317B4">
        <w:rPr>
          <w:b/>
          <w:color w:val="F4B083" w:themeColor="accent2" w:themeTint="99"/>
          <w:sz w:val="24"/>
          <w:szCs w:val="24"/>
        </w:rPr>
        <w:t>Jaro</w:t>
      </w:r>
      <w:r w:rsidR="004317B4" w:rsidRPr="004317B4">
        <w:rPr>
          <w:b/>
          <w:color w:val="F4B083" w:themeColor="accent2" w:themeTint="99"/>
          <w:sz w:val="24"/>
          <w:szCs w:val="24"/>
        </w:rPr>
        <w:br/>
      </w:r>
      <w:r w:rsidR="004317B4">
        <w:t>Rozloučila už se Zima,</w:t>
      </w:r>
      <w:r w:rsidR="004317B4">
        <w:br/>
        <w:t>odešla již pryč.</w:t>
      </w:r>
      <w:r>
        <w:tab/>
      </w:r>
      <w:r>
        <w:tab/>
      </w:r>
      <w:r>
        <w:tab/>
      </w:r>
      <w:r>
        <w:tab/>
      </w:r>
      <w:r w:rsidR="004317B4">
        <w:br/>
        <w:t>I když v zimě bylo prima,</w:t>
      </w:r>
      <w:r w:rsidR="004317B4">
        <w:br/>
        <w:t>dala Jaru klíč.</w:t>
      </w:r>
      <w:r w:rsidR="004317B4">
        <w:br/>
        <w:t>Řeklo slunci, ať víc svítí,</w:t>
      </w:r>
      <w:r w:rsidR="004317B4">
        <w:br/>
        <w:t xml:space="preserve">budí ze </w:t>
      </w:r>
      <w:proofErr w:type="spellStart"/>
      <w:r w:rsidR="004317B4">
        <w:t>sna</w:t>
      </w:r>
      <w:proofErr w:type="spellEnd"/>
      <w:r w:rsidR="004317B4">
        <w:t xml:space="preserve"> jarní kvítí.</w:t>
      </w:r>
      <w:r w:rsidR="00106597">
        <w:br/>
      </w:r>
      <w:r w:rsidR="0024316D">
        <w:br/>
      </w:r>
      <w:r w:rsidR="0024316D" w:rsidRPr="0024316D">
        <w:rPr>
          <w:b/>
          <w:color w:val="7030A0"/>
          <w:sz w:val="24"/>
          <w:szCs w:val="24"/>
        </w:rPr>
        <w:t>Velikonoční</w:t>
      </w:r>
      <w:r w:rsidR="0024316D">
        <w:br/>
        <w:t>Já jsem malý koledníček,</w:t>
      </w:r>
      <w:r w:rsidR="0024316D">
        <w:br/>
        <w:t>v košíčku mám 5 vajíček.</w:t>
      </w:r>
      <w:r w:rsidR="0024316D">
        <w:br/>
        <w:t>Koledovat dnes jdu k vám,</w:t>
      </w:r>
      <w:r w:rsidR="0024316D">
        <w:br/>
        <w:t xml:space="preserve">dobroty rád tuze mám. </w:t>
      </w:r>
      <w:r w:rsidR="0024316D">
        <w:br/>
        <w:t>Pěkné svátky popřeji,</w:t>
      </w:r>
      <w:r w:rsidR="0024316D">
        <w:br/>
        <w:t>a na vás se usměji.</w:t>
      </w:r>
      <w:r>
        <w:br/>
      </w:r>
      <w:r>
        <w:br/>
      </w:r>
      <w:bookmarkStart w:id="0" w:name="_GoBack"/>
      <w:r w:rsidRPr="00802B5F">
        <w:rPr>
          <w:b/>
          <w:color w:val="385623" w:themeColor="accent6" w:themeShade="80"/>
          <w:sz w:val="24"/>
          <w:szCs w:val="24"/>
        </w:rPr>
        <w:t>Vrbová píšťalka</w:t>
      </w:r>
      <w:r>
        <w:br/>
      </w:r>
      <w:bookmarkEnd w:id="0"/>
      <w:r>
        <w:t>U potoka vrba stará</w:t>
      </w:r>
      <w:r>
        <w:br/>
        <w:t>první probouzí se z jara.</w:t>
      </w:r>
      <w:r>
        <w:br/>
      </w:r>
      <w:r>
        <w:br/>
        <w:t>Proutek rovný jako svíčka,</w:t>
      </w:r>
      <w:r>
        <w:tab/>
      </w:r>
      <w:r>
        <w:tab/>
      </w:r>
      <w:r>
        <w:tab/>
      </w:r>
      <w:r>
        <w:br/>
      </w:r>
      <w:proofErr w:type="gramStart"/>
      <w:r>
        <w:t>nůž- a</w:t>
      </w:r>
      <w:proofErr w:type="gramEnd"/>
      <w:r>
        <w:t xml:space="preserve"> je z něj píšťalička.</w:t>
      </w:r>
      <w:r>
        <w:br/>
      </w:r>
      <w:r>
        <w:br/>
      </w:r>
      <w:r>
        <w:lastRenderedPageBreak/>
        <w:t>Ještě v trávě leží zmrazky</w:t>
      </w:r>
      <w:r>
        <w:br/>
        <w:t>a už kvetou sedmikrásky.</w:t>
      </w:r>
      <w:r>
        <w:br/>
      </w:r>
      <w:r>
        <w:br/>
        <w:t xml:space="preserve">A už zní to z měkké </w:t>
      </w:r>
      <w:proofErr w:type="spellStart"/>
      <w:r>
        <w:t>kory</w:t>
      </w:r>
      <w:proofErr w:type="spellEnd"/>
      <w:r>
        <w:t>,</w:t>
      </w:r>
      <w:r>
        <w:br/>
        <w:t>až se zelenají hory.</w:t>
      </w:r>
      <w:r>
        <w:br/>
      </w:r>
      <w:r>
        <w:br/>
        <w:t>Poslední led počne pukat,</w:t>
      </w:r>
      <w:r>
        <w:br/>
        <w:t>louka je hned samý dukát.</w:t>
      </w:r>
    </w:p>
    <w:sectPr w:rsidR="00DC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97"/>
    <w:rsid w:val="00106597"/>
    <w:rsid w:val="0024316D"/>
    <w:rsid w:val="004317B4"/>
    <w:rsid w:val="00802B5F"/>
    <w:rsid w:val="00D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0EFF"/>
  <w15:chartTrackingRefBased/>
  <w15:docId w15:val="{6D7CC36A-DE27-46D8-813B-24829ED0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2024-03-11T08:12:00Z</dcterms:created>
  <dcterms:modified xsi:type="dcterms:W3CDTF">2024-03-24T15:19:00Z</dcterms:modified>
</cp:coreProperties>
</file>